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27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891"/>
        <w:gridCol w:w="6236"/>
        <w:gridCol w:w="2950"/>
        <w:gridCol w:w="1787"/>
        <w:gridCol w:w="797"/>
        <w:gridCol w:w="931"/>
        <w:gridCol w:w="1697"/>
        <w:gridCol w:w="1559"/>
        <w:gridCol w:w="1702"/>
        <w:gridCol w:w="1114"/>
        <w:gridCol w:w="871"/>
        <w:gridCol w:w="1842"/>
        <w:gridCol w:w="119"/>
        <w:gridCol w:w="2454"/>
        <w:gridCol w:w="446"/>
      </w:tblGrid>
      <w:tr w:rsidR="00ED074D" w:rsidRPr="00950A7D" w14:paraId="7015522C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5428104D" w14:textId="77777777" w:rsidR="00ED074D" w:rsidRPr="00950A7D" w:rsidRDefault="00ED074D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9186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200639BC" w14:textId="77777777" w:rsidR="00ED074D" w:rsidRPr="00950A7D" w:rsidRDefault="00ED074D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787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29E19A05" w14:textId="77777777" w:rsidR="00ED074D" w:rsidRPr="00950A7D" w:rsidRDefault="00ED074D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71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EDE788C" w14:textId="77777777" w:rsidR="00ED074D" w:rsidRPr="00950A7D" w:rsidRDefault="00ED074D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961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7C37EAE" w14:textId="13103C74" w:rsidR="00ED074D" w:rsidRPr="00950A7D" w:rsidRDefault="00D80341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D70800"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454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31DFC1AA" w14:textId="4125F56A" w:rsidR="00ED074D" w:rsidRPr="00950A7D" w:rsidRDefault="00ED074D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141F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C24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3A31A2" w:rsidRPr="00950A7D" w14:paraId="5CFBDC86" w14:textId="77777777" w:rsidTr="00A3448E">
        <w:trPr>
          <w:gridAfter w:val="1"/>
          <w:wAfter w:w="446" w:type="dxa"/>
          <w:trHeight w:val="525"/>
        </w:trPr>
        <w:tc>
          <w:tcPr>
            <w:tcW w:w="2773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7CFE63C2" w14:textId="77777777" w:rsidR="003A31A2" w:rsidRPr="00950A7D" w:rsidRDefault="003A31A2" w:rsidP="00950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4645FA65" w14:textId="7AE55680" w:rsidR="003A31A2" w:rsidRPr="00950A7D" w:rsidRDefault="009374A8" w:rsidP="00950A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Organización y procedimientos</w:t>
            </w:r>
          </w:p>
        </w:tc>
        <w:tc>
          <w:tcPr>
            <w:tcW w:w="8671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05A3C458" w14:textId="5306DB4B" w:rsidR="003A31A2" w:rsidRPr="00950A7D" w:rsidRDefault="00D80341" w:rsidP="00950A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141F9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2234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76B01AAA" w14:textId="77777777" w:rsidR="003A31A2" w:rsidRPr="00950A7D" w:rsidRDefault="003A31A2" w:rsidP="00950A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2228C2" w:rsidRPr="00950A7D" w14:paraId="01075414" w14:textId="77777777" w:rsidTr="00A3448E">
        <w:trPr>
          <w:gridAfter w:val="1"/>
          <w:wAfter w:w="446" w:type="dxa"/>
          <w:trHeight w:val="364"/>
        </w:trPr>
        <w:tc>
          <w:tcPr>
            <w:tcW w:w="2773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547E8C1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72B9196A" w14:textId="67B932C9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Al finalizar el curso, el alumnado diseñará o rediseñará estructuras organizacionales y procedimientos administrativos, elaborando los manuales correspondientes para simplificar e incrementar la efectividad del trabajo en la organización con un enfoque estratégico, incluyente, sostenible, ético y con responsabilidad social.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13569CE" w14:textId="6BA9152B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4210E787" w14:textId="22A88FBA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950A7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950A7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1D8EEEC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0F6BF043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3AED0040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312F5CC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2228C2" w:rsidRPr="00950A7D" w14:paraId="65B05FB4" w14:textId="77777777" w:rsidTr="00A3448E">
        <w:trPr>
          <w:gridAfter w:val="1"/>
          <w:wAfter w:w="446" w:type="dxa"/>
          <w:trHeight w:val="318"/>
        </w:trPr>
        <w:tc>
          <w:tcPr>
            <w:tcW w:w="2773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</w:tcPr>
          <w:p w14:paraId="11313A91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28A0821A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D0C6AF0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0ABF1FB" w14:textId="0890FB7C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14:paraId="4F6EF3C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14:paraId="6E8BD7D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</w:tcPr>
          <w:p w14:paraId="05E4963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2D63BBE2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662BA943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4095937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2228C2" w:rsidRPr="00950A7D" w14:paraId="77E16AE4" w14:textId="77777777" w:rsidTr="00A3448E">
        <w:trPr>
          <w:gridAfter w:val="1"/>
          <w:wAfter w:w="446" w:type="dxa"/>
          <w:trHeight w:val="349"/>
        </w:trPr>
        <w:tc>
          <w:tcPr>
            <w:tcW w:w="2773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7FD27D8D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  <w:p w14:paraId="3A547C98" w14:textId="492791C5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14:paraId="563CA4E4" w14:textId="498BD445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 xml:space="preserve">1. Función de organización: generalidades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3E9CD362" w14:textId="0A7FFFA2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6F8E9837" w14:textId="75D26F98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4C726A92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5C6F2EC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3062EDB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5E46B316" w14:textId="342A34DB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59514DE0" w14:textId="37EDAD9D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1F256005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06E19D14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1DCEAD2F" w14:textId="373B7A60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14:paraId="1CD69D66" w14:textId="6D0F7D9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2. Relaciones de la autoridad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24017879" w14:textId="461000B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06103CE" w14:textId="25100571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54DBE70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133BC93F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77A44276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3969B21" w14:textId="2968A713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3CA4156" w14:textId="523A80B6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139864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464C8ADC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1853B3BA" w14:textId="1101D023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14:paraId="5E22A788" w14:textId="55CACD9D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 xml:space="preserve">3. Mecanismos de coordinación: consejo, comité y comisión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1443B7EC" w14:textId="751F6DB3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7281F8C0" w14:textId="72AD9731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7F30D09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0EC0026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772934DB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2DDB70A" w14:textId="2EDE5F64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EC3A951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3434220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037851ED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0177ED79" w14:textId="5B6A015C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14:paraId="70DDF360" w14:textId="241E29EA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 xml:space="preserve">4. Tramo de control, centralización y descentralización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37F355E5" w14:textId="63C4E9C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DCEA177" w14:textId="088E162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4B150D5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01ADF53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09A5D9D7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AA2B4D2" w14:textId="6E7086A5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EFFB11A" w14:textId="23FE50DA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239EE51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6FCAAE49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39EBA2EE" w14:textId="14C34585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14:paraId="1FD646EA" w14:textId="3CE122FC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5. Departamentalización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24E4EC9B" w14:textId="3F49D0E8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7A6B4DFB" w14:textId="4DF4D0FA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019B8143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45BA8A2E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2053F250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4F839FB5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792C8E3" w14:textId="6DEA64C5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25314FAF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7ACBA69C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4D8D0BD2" w14:textId="73FB9F3F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14:paraId="370B674F" w14:textId="1B627A3A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6. Diseño de estructuras organizacionales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4F101234" w14:textId="023852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4B870A61" w14:textId="4401D57F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16A60C6C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DD6EE" w:themeFill="accent5" w:themeFillTint="66"/>
          </w:tcPr>
          <w:p w14:paraId="7B375543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14CED6D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5E15A8EF" w14:textId="3C03C5A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FFED20E" w14:textId="5428CB15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6DCD5F3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14815B7E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14:paraId="71C3ADD3" w14:textId="0D70CC92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noWrap/>
            <w:vAlign w:val="center"/>
            <w:hideMark/>
          </w:tcPr>
          <w:p w14:paraId="7AF05AEE" w14:textId="778BAFE3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7. Elementos para el diseño de procedimientos administrativos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  <w:vAlign w:val="center"/>
          </w:tcPr>
          <w:p w14:paraId="6E0762ED" w14:textId="5160A713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1DD5039" w14:textId="1568385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FE599" w:themeFill="accent4" w:themeFillTint="66"/>
            <w:noWrap/>
          </w:tcPr>
          <w:p w14:paraId="2AFA8ECB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BDD6EE" w:themeFill="accent5" w:themeFillTint="66"/>
          </w:tcPr>
          <w:p w14:paraId="6944CA6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525B8CF9" w14:textId="1E7FE17F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1D3C0673" w14:textId="0653669A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2D02306" w14:textId="77C2C6D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5DC6E54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3FFA8390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14:paraId="02DFD0B8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  <w:vAlign w:val="center"/>
          </w:tcPr>
          <w:p w14:paraId="5F56CA54" w14:textId="6E47C358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8. Análisis y simplificación de procedimientos administrativos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  <w:vAlign w:val="center"/>
          </w:tcPr>
          <w:p w14:paraId="5E4674E3" w14:textId="098BA981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</w:tcPr>
          <w:p w14:paraId="1F9CEE28" w14:textId="5A4614DB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FE599" w:themeFill="accent4" w:themeFillTint="66"/>
            <w:noWrap/>
          </w:tcPr>
          <w:p w14:paraId="579AE06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BDD6EE" w:themeFill="accent5" w:themeFillTint="66"/>
          </w:tcPr>
          <w:p w14:paraId="6BA01B98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626945C0" w14:textId="75DA6D2A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7BA5D30D" w14:textId="4893C77C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39EA70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187AF44A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6EF6AC70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14:paraId="08960C80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noWrap/>
            <w:vAlign w:val="center"/>
          </w:tcPr>
          <w:p w14:paraId="7F6A2E2A" w14:textId="5F47196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9. Distribución de áreas de trabajo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  <w:vAlign w:val="center"/>
          </w:tcPr>
          <w:p w14:paraId="5B6AED2A" w14:textId="2F162254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779ECC8" w14:textId="4D9AF8B0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FE599" w:themeFill="accent4" w:themeFillTint="66"/>
            <w:noWrap/>
          </w:tcPr>
          <w:p w14:paraId="203DAB57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BDD6EE" w:themeFill="accent5" w:themeFillTint="66"/>
          </w:tcPr>
          <w:p w14:paraId="78E2E19F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0B7D8150" w14:textId="0D2D5C61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68D68691" w14:textId="6858B9F5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08F564D6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492A1865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6A7265D3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14:paraId="570A2AB5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  <w:vAlign w:val="center"/>
          </w:tcPr>
          <w:p w14:paraId="3C15414A" w14:textId="780CB9AC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10. Manuales de organización y procedimientos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  <w:vAlign w:val="center"/>
          </w:tcPr>
          <w:p w14:paraId="7A824D2C" w14:textId="5F943DF8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</w:tcPr>
          <w:p w14:paraId="16767E11" w14:textId="4D435DB1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FE599" w:themeFill="accent4" w:themeFillTint="66"/>
            <w:noWrap/>
          </w:tcPr>
          <w:p w14:paraId="73B421B9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BDD6EE" w:themeFill="accent5" w:themeFillTint="66"/>
          </w:tcPr>
          <w:p w14:paraId="607EB270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5ACEFEE8" w14:textId="39D67786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5215F4FA" w14:textId="2EE2EB02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F640DD6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C739D9D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26D5E00A" w14:textId="77777777" w:rsidTr="00A3448E">
        <w:trPr>
          <w:gridAfter w:val="1"/>
          <w:wAfter w:w="446" w:type="dxa"/>
          <w:trHeight w:val="315"/>
        </w:trPr>
        <w:tc>
          <w:tcPr>
            <w:tcW w:w="2773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14:paraId="3032B6D9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49D727C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56620C3C" w14:textId="6906B550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473DB5BF" w14:textId="2ECF00E5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</w:tcPr>
          <w:p w14:paraId="25722ACB" w14:textId="76C61DD9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7E06F63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681DE0EF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5D4B24F6" w14:textId="77777777" w:rsidR="002228C2" w:rsidRPr="00950A7D" w:rsidRDefault="002228C2" w:rsidP="0022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28C2" w:rsidRPr="00950A7D" w14:paraId="1772E5FB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419FB57C" w14:textId="20D50EF8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La función de organización: generalidades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4815814" w14:textId="36C3021E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Objetivo: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Identificará la importancia de los conceptos y factores que integran la función de organización para el logro de los objetivos organizacionales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27021F2E" w14:textId="6A532E51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2228C2" w:rsidRPr="00950A7D" w14:paraId="023C05DE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DED7F7D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0B40A5D2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A2620BC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3C2B606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4FCDC2F8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23BD862D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8D13D45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4E286080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7E0ADF92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22FD26A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FA7CF0C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3BEF572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FDB1186" w14:textId="77777777" w:rsidR="002228C2" w:rsidRPr="00950A7D" w:rsidRDefault="002228C2" w:rsidP="00222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51F9A" w:rsidRPr="00950A7D" w14:paraId="0B101BC7" w14:textId="77777777" w:rsidTr="00A3448E">
        <w:trPr>
          <w:gridAfter w:val="1"/>
          <w:wAfter w:w="446" w:type="dxa"/>
          <w:trHeight w:val="572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B9D45D" w14:textId="12C45F69" w:rsidR="00F51F9A" w:rsidRPr="00950A7D" w:rsidRDefault="00F51F9A" w:rsidP="00F51F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1.1 La organización como función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14CEE7" w14:textId="546519BB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52399B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789FF0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9C8F9C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3E09D9" w14:textId="7DF252F2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B0C89D2" w14:textId="08068A3F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F9A" w:rsidRPr="00950A7D" w14:paraId="61660C3B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0656A5" w14:textId="47554C21" w:rsidR="00F51F9A" w:rsidRPr="00950A7D" w:rsidRDefault="00F51F9A" w:rsidP="00F51F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 La organización formal e informal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36B802" w14:textId="55A95565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3DE3D2" w14:textId="1ED794B2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59A085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6FE5C0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CDC054" w14:textId="17A2A53A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1583E97" w14:textId="4598F2AD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F9A" w:rsidRPr="00950A7D" w14:paraId="497E23CC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EC60A8" w14:textId="6B119E8D" w:rsidR="00F51F9A" w:rsidRPr="00950A7D" w:rsidRDefault="00F51F9A" w:rsidP="00F51F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 </w:t>
            </w:r>
            <w:r>
              <w:rPr>
                <w:rFonts w:ascii="Arial Narrow" w:hAnsi="Arial Narrow" w:cs="Arial"/>
              </w:rPr>
              <w:t>Conceptos básicos de la función administrativa de organización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44B832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5AFB41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565C315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BF9C7A1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6C64DF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166A2BE" w14:textId="77777777" w:rsidR="00F51F9A" w:rsidRPr="009F574A" w:rsidRDefault="00F51F9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742BD5DF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301B9C" w14:textId="0824AFAA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1.3.1 División del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9FE29F" w14:textId="029524F5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C5DB6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7E0E7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FE29EC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9B2724" w14:textId="1D1D2806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A3952D7" w14:textId="6B43A4F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5A6893F9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75C26F" w14:textId="30968D75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1.3.2 Especialización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B0C862" w14:textId="2A70A29C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0429F3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CA1AA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6D6E8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362688" w14:textId="264E71CE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071020E" w14:textId="3B3CCB42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3C5592CC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019CD5" w14:textId="3F66F6CB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1.3.3 Tramo de control o amplitud administrativa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EA8E5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6470B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44B15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53109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AF87F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9FF9074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463C44E2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ED8216" w14:textId="3A8EAEAD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1.3.4 Departamentalización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A467FF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3691F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8A223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4EA8D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B0F1D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239960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6D93F11A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3B2B39" w14:textId="59889B5A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1.3.5 Jerarquía y autoridad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F6292A" w14:textId="46E4A116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95E2B0" w14:textId="77777777" w:rsidR="00351CF7" w:rsidRPr="00F071EF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2636C7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105D03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CD2B70" w14:textId="2EA9E5E0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C08182A" w14:textId="3E1B0C0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3FCC291A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955739" w14:textId="2C269C6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1.3.6 Coordinación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400B62" w14:textId="7E649DDA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019B19" w14:textId="77777777" w:rsidR="00351CF7" w:rsidRPr="00F071EF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A7E88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90196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2A3072" w14:textId="6691B1F3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7916493" w14:textId="4C04933F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030B4FCB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2B6580" w14:textId="353A0776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1.4 Factores que influyen en la función administrativa: organización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E19958" w14:textId="13EAC3BC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C4A78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5AADDF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CD0BB7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47652A" w14:textId="6811F4D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800D57F" w14:textId="7508A795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18A90C5C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52A25B" w14:textId="57E4DB8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1.4.1 Tecnología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2B3BA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9B364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7F054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F9944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BA902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C392E1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7C35FE8F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4BD228" w14:textId="5D2B3946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1.4.2 Tamaño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sector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CA0CD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5C6D4E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D9F5E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BC152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838E3F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0F4D90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23088316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CDA7E7" w14:textId="3BA4F313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1.4.3 Misión y visión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0AF350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929E97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DAFE8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62EAF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DBE2FE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E9FC9AC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10342766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899996E" w14:textId="420DE9B5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1.4.4 Ambiente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9FD62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E79FC7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E94BFE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1519A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86E9DA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8C6082A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0C85038F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D83C5C" w14:textId="2ACB9B5F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1.4.5 Cultura organizacional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907A1F" w14:textId="45377EA3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EA9FC42" w14:textId="77AA89C1" w:rsidR="000F3739" w:rsidRPr="009F574A" w:rsidRDefault="000F3739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3F59B3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610D2F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437FCA" w14:textId="7D9B2DC3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98A5FAB" w14:textId="3063BEC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429AF832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2F02A7F" w14:textId="7CA5FEAA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eastAsia="Arial Narrow" w:hAnsi="Arial Narrow" w:cs="Arial Narrow"/>
              </w:rPr>
              <w:t>Relaciones de la autoridad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29B15A9" w14:textId="12FB7BC2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Identificará los diversos tipos de relaciones de autoridad administrativa que se presentan en una organización para comprender su sistema formal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51CF7" w:rsidRPr="00950A7D" w14:paraId="73ADE4DE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E305D1F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07148A0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4FBFE37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2544086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053C2588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F788581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DA6A16B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7C8B73F0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CEBB7F3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9FC9F32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B742AA9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2958C02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E28F0E2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51CF7" w:rsidRPr="00950A7D" w14:paraId="06C69A3C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31FF86" w14:textId="2D241370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 </w:t>
            </w:r>
            <w:r>
              <w:rPr>
                <w:rFonts w:ascii="Arial Narrow" w:hAnsi="Arial Narrow" w:cs="Arial"/>
              </w:rPr>
              <w:t>Definición de autoridad en la función de organización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24A0A8" w14:textId="19470E64" w:rsidR="00351CF7" w:rsidRPr="009F574A" w:rsidRDefault="009F574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63412F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C76D1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B0AE0C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411E019" w14:textId="514034D4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CCEDB79" w14:textId="7D020329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3A354753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17AB25" w14:textId="2437546F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 </w:t>
            </w:r>
            <w:r>
              <w:rPr>
                <w:rFonts w:ascii="Arial Narrow" w:hAnsi="Arial Narrow" w:cs="Arial"/>
              </w:rPr>
              <w:t>Características de la autoridad lineal, autoridad staff y autoridad funcional en el diseño de la organización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0D5887" w14:textId="64D63516" w:rsidR="00351CF7" w:rsidRPr="009F574A" w:rsidRDefault="009F574A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09DB5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310143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0A319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1D6E48" w14:textId="5ED9ED84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41CA6BB" w14:textId="127648F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473DB378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30B71969" w14:textId="53137655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Arial Narrow" w:hAnsi="Arial Narrow" w:cs="Arial"/>
              </w:rPr>
              <w:t>Mecanismos de coordinación: consejo, comité y comisión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44C9BFFE" w14:textId="49D79EEB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las principales características de los diversos mecanismos de coordinación que existen en la estructura organizacional para el logro de objetivos organizacionales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7B56AD27" w14:textId="2FDA35EE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51CF7" w:rsidRPr="00950A7D" w14:paraId="63A1821E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51AD7A4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1CF6847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5CE01A06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C5334CB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F1D16B4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9FCD1C1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307B533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69BF486E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A4A9B2B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B2FC073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01F6D0FA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4BBA816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E2C46B5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51CF7" w:rsidRPr="009F574A" w14:paraId="72D0EE63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09961C" w14:textId="2B16A24F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 </w:t>
            </w:r>
            <w:r>
              <w:rPr>
                <w:rFonts w:ascii="Arial Narrow" w:hAnsi="Arial Narrow" w:cs="Arial"/>
              </w:rPr>
              <w:t>Definición y características del consejo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D08882" w14:textId="5C4C7BAA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11E95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31DA9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9AC16C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FB106C" w14:textId="24228B73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9B1BDF3" w14:textId="516ED65D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F574A" w14:paraId="162F3729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56475F" w14:textId="72456BB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 </w:t>
            </w:r>
            <w:r>
              <w:rPr>
                <w:rFonts w:ascii="Arial Narrow" w:hAnsi="Arial Narrow" w:cs="Arial"/>
              </w:rPr>
              <w:t>Definición y características del comité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FCE7A6" w14:textId="13BD3F2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4F808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E01AD5A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644364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7A2A2B" w14:textId="5DF82556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FB0A177" w14:textId="7D310E22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F574A" w14:paraId="53194563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937659" w14:textId="0DB2264D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3.3. Definición y características de la comisión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301B49" w14:textId="1D9433D0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938907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DFC8C4A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9EB5F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B6CE31" w14:textId="33B0B81E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3112084" w14:textId="07B130F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F574A" w14:paraId="2C53B2B1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E4EF6E" w14:textId="066E8364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3.4. Análisis de ejemplos de integración de consejos, comités y comisiones en las organizaciones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C2377D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D778CC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420166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3C9759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86FD62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7B38074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7C3DF7F2" w14:textId="77777777" w:rsidTr="00A3448E">
        <w:trPr>
          <w:trHeight w:val="1059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C63ED12" w14:textId="74787D09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4. </w:t>
            </w:r>
            <w:r>
              <w:rPr>
                <w:rFonts w:ascii="Arial Narrow" w:hAnsi="Arial Narrow" w:cs="Arial"/>
              </w:rPr>
              <w:t>Tramo de control, centralización y descentralización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08AA8D4" w14:textId="24D77031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Identificará la importancia del tramo de control y su relación con la centralización y descentralización, así como su influencia en el diseño de estructuras organizacionales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46" w:type="dxa"/>
          </w:tcPr>
          <w:p w14:paraId="327B85F6" w14:textId="3BC88438" w:rsidR="00351CF7" w:rsidRPr="00950A7D" w:rsidRDefault="00351CF7" w:rsidP="00351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CF7" w:rsidRPr="00950A7D" w14:paraId="46725C7A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7CF0A01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CBFA7D2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F960CDE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A785195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44DE65B2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22F029B8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27D3954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490D4247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1CB473E3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1CE99FD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DF66688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0C877A0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5A217A8" w14:textId="7777777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51CF7" w:rsidRPr="00950A7D" w14:paraId="6BF4D839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5282FF" w14:textId="0174D1FC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</w:t>
            </w:r>
            <w:r>
              <w:rPr>
                <w:rFonts w:ascii="Arial Narrow" w:hAnsi="Arial Narrow" w:cs="Arial"/>
              </w:rPr>
              <w:t xml:space="preserve"> Tramo de control o amplitud administrativa. Concepto, importancia y factores que lo determinan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783FD5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35CE5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3A5C3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EF833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88BBE6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79D633B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F7" w:rsidRPr="00950A7D" w14:paraId="699C9422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180469" w14:textId="7DB3FBA7" w:rsidR="00351CF7" w:rsidRPr="00950A7D" w:rsidRDefault="00351CF7" w:rsidP="00351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4.2 </w:t>
            </w:r>
            <w:r>
              <w:rPr>
                <w:rFonts w:ascii="Arial Narrow" w:hAnsi="Arial Narrow" w:cs="Arial"/>
              </w:rPr>
              <w:t>Concepto e importancia de la centralización y descentralización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6DF3CE" w14:textId="3F25AF9B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2F0080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330018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979181" w14:textId="7777777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B5D436" w14:textId="2E744FC9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89AE6FE" w14:textId="59946F07" w:rsidR="00351CF7" w:rsidRPr="009F574A" w:rsidRDefault="00351CF7" w:rsidP="009F574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3BF1" w:rsidRPr="00950A7D" w14:paraId="06A72BFA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EBD1EA" w14:textId="4746928D" w:rsidR="009D3BF1" w:rsidRPr="00242D6B" w:rsidRDefault="009D3BF1" w:rsidP="009D3B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42D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4.3 </w:t>
            </w:r>
            <w:r w:rsidRPr="00242D6B">
              <w:rPr>
                <w:rFonts w:ascii="Arial Narrow" w:hAnsi="Arial Narrow" w:cs="Arial"/>
              </w:rPr>
              <w:t>Ventajas y desventajas de la centralización y descentralización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E0D7A0" w14:textId="497509E7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BCD1E4" w14:textId="77777777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CCFD95" w14:textId="77777777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290A3B" w14:textId="77777777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7A4FC0" w14:textId="7BE2DE3F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4525C2F" w14:textId="25EFCEF2" w:rsidR="009D3BF1" w:rsidRPr="009F574A" w:rsidRDefault="009D3BF1" w:rsidP="009D3BF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71255C08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A674F8" w14:textId="11415AA4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4.4. Factores que determinan el grado de centralización y descentralización de la autoridad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E226A9" w14:textId="6200DF70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F1EFB3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855263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B667D2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B9C48B" w14:textId="06D63020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0B5FFDB" w14:textId="68119D8E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7F913C58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A79472" w14:textId="1857D53C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4.5. Proceso de delegación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F6C41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CE593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40594F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AF017E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D917CA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672722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6B390DAC" w14:textId="77777777" w:rsidTr="00A3448E">
        <w:trPr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FBAEBEE" w14:textId="79632A40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5. </w:t>
            </w:r>
            <w:r>
              <w:rPr>
                <w:rFonts w:ascii="Arial Narrow" w:eastAsia="Arial Narrow" w:hAnsi="Arial Narrow" w:cs="Arial Narrow"/>
              </w:rPr>
              <w:t>Departamentalización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41A2750" w14:textId="493C1029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Comprenderá las características de los diversos tipos de departamentalización para una adecuada organización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60F9D3A3" w14:textId="377759A9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46" w:type="dxa"/>
          </w:tcPr>
          <w:p w14:paraId="7C8BFA98" w14:textId="2CE5155A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8E3D78" w:rsidRPr="00950A7D" w14:paraId="2E935906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6CE6A30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7CC59BA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359B0771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7794FD9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23F8EA7C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F4868CC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7E9141B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03B519EB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55AFF222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9E8F12B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878F143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2CC6DBC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79A8954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E3D78" w:rsidRPr="00950A7D" w14:paraId="4C02626C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CAF82B" w14:textId="2C93BC20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5.1 </w:t>
            </w:r>
            <w:r>
              <w:rPr>
                <w:rFonts w:ascii="Arial Narrow" w:hAnsi="Arial Narrow" w:cs="Arial"/>
              </w:rPr>
              <w:t>Importancia y características de la departamentalización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9F8448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0A27EE6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EAEEA3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D195B8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6977A7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B202A4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326AF9BC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869C7C" w14:textId="1768F080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 </w:t>
            </w:r>
            <w:r>
              <w:rPr>
                <w:rFonts w:ascii="Arial Narrow" w:hAnsi="Arial Narrow" w:cs="Arial"/>
              </w:rPr>
              <w:t>Tipos de departamentalización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2DECF4" w14:textId="2AADAB91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9F574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E83769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A2B122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720DB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85E1D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D355782" w14:textId="7A3B24CD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7CBF98E1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271CD29" w14:textId="2EB45993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5.2.1 </w:t>
            </w:r>
            <w:r>
              <w:rPr>
                <w:rFonts w:ascii="Arial Narrow" w:hAnsi="Arial Narrow" w:cs="Arial"/>
              </w:rPr>
              <w:t>Por funciones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D866E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EF761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914A15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D40BA8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CFE19B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20ECC47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3FE21853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908A682" w14:textId="75693D41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5.2.2 </w:t>
            </w:r>
            <w:r>
              <w:rPr>
                <w:rFonts w:ascii="Arial Narrow" w:hAnsi="Arial Narrow" w:cs="Arial"/>
              </w:rPr>
              <w:t>Por territorio o geográfica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E86E6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DFCFC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325916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590746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CDDA2C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137AC84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7BA5AD79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29F6B2" w14:textId="45FDF11E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5.2.3 </w:t>
            </w:r>
            <w:r>
              <w:rPr>
                <w:rFonts w:ascii="Arial Narrow" w:hAnsi="Arial Narrow" w:cs="Arial"/>
              </w:rPr>
              <w:t>Por productos o líneas de productos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E9F657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9C1BC2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E1A523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B890A60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5FFCD6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473703E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70753BD4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83A0CD6" w14:textId="573A3166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5.2.4 </w:t>
            </w:r>
            <w:r>
              <w:rPr>
                <w:rFonts w:ascii="Arial Narrow" w:hAnsi="Arial Narrow" w:cs="Arial"/>
              </w:rPr>
              <w:t>Por clientes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0B3CCC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281A6C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8AA9E8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A4E8BF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81BB76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40149B3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1419C2F7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770D8E" w14:textId="658CB65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5.2.5 </w:t>
            </w:r>
            <w:r>
              <w:rPr>
                <w:rFonts w:ascii="Arial Narrow" w:hAnsi="Arial Narrow" w:cs="Arial"/>
              </w:rPr>
              <w:t>Por proyectos o “administración de proyectos” o “por grupo especial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4FDD45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E8945A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903D4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8C8F82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6A5495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C3B903F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47024E6F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17ABB0" w14:textId="4B3EB891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5.2.6 </w:t>
            </w:r>
            <w:r>
              <w:rPr>
                <w:rFonts w:ascii="Arial Narrow" w:hAnsi="Arial Narrow" w:cs="Arial"/>
              </w:rPr>
              <w:t>Otras opciones de departamentalización (procesos, jornada, turno)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226C1C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09A3AAC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C9C3C8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68ADB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DC3791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F4C8E77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2992E30A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FB5D2A" w14:textId="33D42429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 </w:t>
            </w:r>
            <w:r>
              <w:rPr>
                <w:rFonts w:ascii="Arial Narrow" w:hAnsi="Arial Narrow" w:cs="Arial"/>
              </w:rPr>
              <w:t>Consideraciones para la selección de departamentalización adecuada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31F31E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489E17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E5AA2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BE67A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9C1DD5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13140E2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206488F3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D4997DE" w14:textId="6998E666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6. </w:t>
            </w:r>
            <w:r>
              <w:rPr>
                <w:rFonts w:ascii="Arial Narrow" w:eastAsia="Arial Narrow" w:hAnsi="Arial Narrow" w:cs="Arial Narrow"/>
              </w:rPr>
              <w:t>Diseño de estructuras organizacionales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3B53FED8" w14:textId="7684AB41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Objetivo: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Comprenderá el diseño idóneo de la estructura organizacional para el logro de los objetivos</w:t>
            </w:r>
          </w:p>
        </w:tc>
      </w:tr>
      <w:tr w:rsidR="008E3D78" w:rsidRPr="00950A7D" w14:paraId="7AAFB258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BE69C02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8FBC860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1E42E7F0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7C8AC98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89204DB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4D123E4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65AD5F7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15CF5367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DBF54D5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02654FB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199706B7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1E952AD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F159986" w14:textId="77777777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E3D78" w:rsidRPr="00950A7D" w14:paraId="77837ADD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159E629" w14:textId="5F8E1CFF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6.1 </w:t>
            </w:r>
            <w:r>
              <w:rPr>
                <w:rFonts w:ascii="Arial Narrow" w:hAnsi="Arial Narrow" w:cs="Arial"/>
              </w:rPr>
              <w:t>Concepto de estructura organizacional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DF870A" w14:textId="1D03837C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4C63C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9D68CB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CA0BDD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35E824" w14:textId="74C0A193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D17722A" w14:textId="49FFC8A1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3D78" w:rsidRPr="00950A7D" w14:paraId="2D3B7DBC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0D66AD" w14:textId="09703B30" w:rsidR="008E3D78" w:rsidRPr="00950A7D" w:rsidRDefault="008E3D78" w:rsidP="008E3D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6.2 </w:t>
            </w:r>
            <w:r>
              <w:rPr>
                <w:rFonts w:ascii="Arial Narrow" w:hAnsi="Arial Narrow" w:cs="Arial"/>
              </w:rPr>
              <w:t>Tipos de estructuras organizacionales: funcional, matricial, divisional, corporativo, conglomerado y unidades estratégicas de negocios (UEN)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28AE06" w14:textId="0520379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A8F858" w14:textId="0B676432" w:rsidR="00F00731" w:rsidRPr="009F574A" w:rsidRDefault="00F00731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4C0B7A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613A69" w14:textId="7777777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0AA7FC" w14:textId="3702E537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3DB4039" w14:textId="2AD7E1EC" w:rsidR="008E3D78" w:rsidRPr="009F574A" w:rsidRDefault="008E3D78" w:rsidP="008E3D7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F6CE8B6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FC014C" w14:textId="24D2C7CF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6.3 Proceso para el diseño de estructuras organizacionales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CA983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3DC35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7B4F7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A3B1C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E76E8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4878E5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540128A" w14:textId="77777777" w:rsidTr="00A3448E">
        <w:trPr>
          <w:gridAfter w:val="1"/>
          <w:wAfter w:w="446" w:type="dxa"/>
          <w:trHeight w:val="13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9EAD8D" w14:textId="4EA8BAFA" w:rsidR="00F850D8" w:rsidRDefault="00F850D8" w:rsidP="00F850D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6.3.1 Diseño de unidades administrativas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174B798" w14:textId="7F9A213A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B3ECA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89AEFD" w14:textId="77777777" w:rsidR="00F850D8" w:rsidRPr="00E370C4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0ADE7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05BB80" w14:textId="16957AF1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1F6D46D" w14:textId="0BBAC14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10194512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E536385" w14:textId="4CF71AC6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 </w:t>
            </w:r>
            <w:r>
              <w:rPr>
                <w:rFonts w:ascii="Arial Narrow" w:hAnsi="Arial Narrow" w:cs="Arial"/>
              </w:rPr>
              <w:t>Especificación de funciones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1DD76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DE894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462FD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A6B91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1709E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7E3FAC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61C7C048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7B78AA" w14:textId="74A326F3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3.3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</w:rPr>
              <w:t>Diseño de puestos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D0E34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AC0C9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6C933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5876F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D83D8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8BDBB5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2561A73C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286A4A" w14:textId="15755898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6.3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.4 </w:t>
            </w:r>
            <w:r>
              <w:rPr>
                <w:rFonts w:ascii="Arial Narrow" w:hAnsi="Arial Narrow" w:cs="Arial"/>
              </w:rPr>
              <w:t>Funciones genéricas y especificas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82747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BA11E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4DB8B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B315C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562A1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D9A595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146CE5E7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12803D0" w14:textId="0FDBFBDB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</w:rPr>
              <w:t>Comunicación interna y externas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27109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B3418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E58A0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ECC19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CB037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B51992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1214C2B3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BC9102" w14:textId="75FFA0AD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</w:rPr>
              <w:t>Errores comunes en el diseño de la estructura organizacional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13B52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1927D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1AC71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55731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2DCF4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375323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647E2DA1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17E0885" w14:textId="42DFAFFE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 </w:t>
            </w:r>
            <w:r>
              <w:rPr>
                <w:rFonts w:ascii="Arial Narrow" w:hAnsi="Arial Narrow" w:cs="Arial"/>
              </w:rPr>
              <w:t>Incapacidad para planear apropiadamente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19B8B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CF717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408BD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40A37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CD1F6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23B357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6B094A1E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A963CF" w14:textId="619F231A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4.2 </w:t>
            </w:r>
            <w:r>
              <w:rPr>
                <w:rFonts w:ascii="Arial Narrow" w:hAnsi="Arial Narrow" w:cs="Arial"/>
              </w:rPr>
              <w:t>Incapacidad para clarificar las relaciones organizacionales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866F2B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7AFDC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6668D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D1377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49493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F898D9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5D800221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FC93E8" w14:textId="43CC6CBB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6.4.3 </w:t>
            </w:r>
            <w:r>
              <w:rPr>
                <w:rFonts w:ascii="Arial Narrow" w:hAnsi="Arial Narrow" w:cs="Arial"/>
              </w:rPr>
              <w:t>Confusión de las líneas de autoridad con las líneas de comunicación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8C327B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D857C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AD1AA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E467F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7431E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7AB9BA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17708336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8C90DB" w14:textId="7919E099" w:rsidR="00F850D8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 </w:t>
            </w:r>
            <w:r>
              <w:rPr>
                <w:rFonts w:ascii="Arial Narrow" w:hAnsi="Arial Narrow" w:cs="Arial"/>
              </w:rPr>
              <w:t>Organigramas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9E213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6DE86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7A20B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470AF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7D705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B4A963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5E504447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FCDC12" w14:textId="3B232BD2" w:rsidR="00F850D8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6.5.1 </w:t>
            </w:r>
            <w:r>
              <w:rPr>
                <w:rFonts w:ascii="Arial Narrow" w:hAnsi="Arial Narrow" w:cs="Arial"/>
              </w:rPr>
              <w:t>Definición y clasificación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938DBB" w14:textId="2848CEF6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B12E0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4090F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05872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1ECAF3" w14:textId="038BE124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35C7DBC" w14:textId="1B1B5B5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3E8D72BB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A66395" w14:textId="7E234447" w:rsidR="00F850D8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6.5.2 </w:t>
            </w:r>
            <w:r>
              <w:rPr>
                <w:rFonts w:ascii="Arial Narrow" w:hAnsi="Arial Narrow" w:cs="Arial"/>
              </w:rPr>
              <w:t>Diseño de organigramas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1470CD8" w14:textId="28CD0B11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C4796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727AC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DDD32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FA6059" w14:textId="487AC464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34F26B9" w14:textId="596D12E5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16794879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0B9706" w14:textId="3F20FDA6" w:rsidR="00F850D8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6.5.3 </w:t>
            </w:r>
            <w:r>
              <w:rPr>
                <w:rFonts w:ascii="Arial Narrow" w:hAnsi="Arial Narrow" w:cs="Arial"/>
              </w:rPr>
              <w:t>Recomendaciones para su elaboración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ADBED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7EE2B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CD8C6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90558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2D535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4E3E94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6E04372" w14:textId="77777777" w:rsidTr="00A3448E">
        <w:trPr>
          <w:gridAfter w:val="1"/>
          <w:wAfter w:w="446" w:type="dxa"/>
          <w:trHeight w:val="681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13E18E" w14:textId="2552626A" w:rsidR="00F850D8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6.5.4 </w:t>
            </w:r>
            <w:r>
              <w:rPr>
                <w:rFonts w:ascii="Arial Narrow" w:hAnsi="Arial Narrow" w:cs="Arial"/>
              </w:rPr>
              <w:t>Software para apoyar la elaboración de organigramas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C0D7D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924D8A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98431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D5229E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1DB83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330EC2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3A1C4323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A1C09A2" w14:textId="2C38790A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7. </w:t>
            </w:r>
            <w:r>
              <w:rPr>
                <w:rFonts w:ascii="Arial Narrow" w:eastAsia="Arial Narrow" w:hAnsi="Arial Narrow" w:cs="Arial Narrow"/>
              </w:rPr>
              <w:t>Elementos para el diseño de procedimientos administrativos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0AA8E27" w14:textId="549DD804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Desarrollará sistemas y procedimientos administrativos mediante diversos métodos que permitan el logro de los objetivos</w:t>
            </w:r>
          </w:p>
        </w:tc>
      </w:tr>
      <w:tr w:rsidR="00F850D8" w:rsidRPr="00950A7D" w14:paraId="57D0F2C3" w14:textId="246C802C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9486ECD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ACFAD8E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C41D676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4CD3758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FD119E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3DCE67B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C82AB84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BFAAE95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3B087CD8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FAA47D4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292764B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17DD37A" w14:textId="161D302D" w:rsidR="00F850D8" w:rsidRPr="00950A7D" w:rsidRDefault="00F850D8" w:rsidP="00F850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0326D1B5" w14:textId="11651EE6" w:rsidR="00F850D8" w:rsidRPr="00950A7D" w:rsidRDefault="00F850D8" w:rsidP="00F850D8">
            <w:pPr>
              <w:ind w:right="164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850D8" w:rsidRPr="00950A7D" w14:paraId="6990DC5D" w14:textId="747C605E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FE02AD" w14:textId="6322624C" w:rsidR="00F850D8" w:rsidRPr="009C2C12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C2C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7.1 </w:t>
            </w:r>
            <w:r w:rsidRPr="009C2C12">
              <w:rPr>
                <w:rFonts w:ascii="Arial Narrow" w:hAnsi="Arial Narrow" w:cs="Arial"/>
              </w:rPr>
              <w:t xml:space="preserve">Conceptos de sistema, función, método, proceso, procedimiento, </w:t>
            </w:r>
            <w:r w:rsidRPr="009C2C12">
              <w:rPr>
                <w:rFonts w:ascii="Arial Narrow" w:hAnsi="Arial Narrow" w:cs="Arial"/>
              </w:rPr>
              <w:lastRenderedPageBreak/>
              <w:t>actividad, tarea y operación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B96689" w14:textId="17F2D345" w:rsidR="00F850D8" w:rsidRPr="009C2C12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9F7EBE" w14:textId="77777777" w:rsidR="00F850D8" w:rsidRPr="009C2C12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CE2B4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5FC83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D27AA69" w14:textId="79E316E9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289F945" w14:textId="76216315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53BC527" w14:textId="622CC779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45CA30" w14:textId="31D66134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7.2 </w:t>
            </w:r>
            <w:r>
              <w:rPr>
                <w:rFonts w:ascii="Arial Narrow" w:hAnsi="Arial Narrow" w:cs="Arial"/>
              </w:rPr>
              <w:t>Enfoque de sistemas en el análisis de procesos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6A68B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3FB65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43894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F6B99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D96C3D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AED4D0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30C0D1ED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5966D3" w14:textId="14D8583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7.3 </w:t>
            </w:r>
            <w:r>
              <w:rPr>
                <w:rFonts w:ascii="Arial Narrow" w:hAnsi="Arial Narrow" w:cs="Arial"/>
              </w:rPr>
              <w:t>Diseño de procesos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CA9C84" w14:textId="631C7F55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CE37B6C" w14:textId="1387351F" w:rsidR="00945CDC" w:rsidRPr="009F574A" w:rsidRDefault="00945CDC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02C7A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BB267B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6430400" w14:textId="6128539C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3FD1FFB" w14:textId="599FC3D3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60D2BB4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0424098" w14:textId="30235AB5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7.4 </w:t>
            </w:r>
            <w:r>
              <w:rPr>
                <w:rFonts w:ascii="Arial Narrow" w:hAnsi="Arial Narrow" w:cs="Arial"/>
              </w:rPr>
              <w:t>Mapeo de procesos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B4FCB5" w14:textId="15872BDD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4F7E67" w14:textId="7D2B438D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B0F64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E5F3B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1C3841A" w14:textId="5C507436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4AFC45E" w14:textId="574DBCCA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6775CE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988AC1" w14:textId="3F58C76D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7.5 </w:t>
            </w:r>
            <w:r>
              <w:rPr>
                <w:rFonts w:ascii="Arial Narrow" w:hAnsi="Arial Narrow" w:cs="Arial"/>
              </w:rPr>
              <w:t>Procedimiento descriptivo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0FF65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6A347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6C3A7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0B8A6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CC83F9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93D79D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79394F7F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350906" w14:textId="37E178C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7.6 </w:t>
            </w:r>
            <w:r>
              <w:rPr>
                <w:rFonts w:ascii="Arial Narrow" w:hAnsi="Arial Narrow" w:cs="Arial"/>
              </w:rPr>
              <w:t>Diagramas de flujo de procedimientos (diversas simbologías ANSI y ASME)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A8210A" w14:textId="2A789EDB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08721F" w14:textId="6BF4D5E8" w:rsidR="00945CDC" w:rsidRPr="009F574A" w:rsidRDefault="00945CDC" w:rsidP="00945CDC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0EE1E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FD688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6A00EC8" w14:textId="5922E358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56405A4" w14:textId="2C3A718C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8CE77E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ABC30F" w14:textId="3B1BFDFF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7.7 </w:t>
            </w:r>
            <w:r>
              <w:rPr>
                <w:rFonts w:ascii="Arial Narrow" w:hAnsi="Arial Narrow" w:cs="Arial"/>
              </w:rPr>
              <w:t>Normas de operación (autorizaciones, vestimenta, excepciones, etcétera)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66DD1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3D39A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D9F4F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97892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274E2A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927D97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24D6785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DBCD2A" w14:textId="61C0AD1F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7.8 </w:t>
            </w:r>
            <w:r>
              <w:rPr>
                <w:rFonts w:ascii="Arial Narrow" w:hAnsi="Arial Narrow" w:cs="Arial"/>
              </w:rPr>
              <w:t>Medidas de rendimiento de los procedimientos (costo, calidad, servicio y rapidez)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5A86B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EF1F1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89159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0F1AD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584F4F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8B7236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F37BF03" w14:textId="77777777" w:rsidTr="00C75202">
        <w:trPr>
          <w:gridAfter w:val="1"/>
          <w:wAfter w:w="446" w:type="dxa"/>
          <w:trHeight w:val="604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A2A570" w14:textId="44331D19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7.9 </w:t>
            </w:r>
            <w:r>
              <w:rPr>
                <w:rFonts w:ascii="Arial Narrow" w:hAnsi="Arial Narrow" w:cs="Arial"/>
              </w:rPr>
              <w:t>Análisis y diseño de formas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B1A25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AE9A1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5AF33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1319D6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76FA3F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0F26C7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606EF99F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A7AF42" w14:textId="6D811806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7.10 </w:t>
            </w:r>
            <w:r>
              <w:rPr>
                <w:rFonts w:ascii="Arial Narrow" w:hAnsi="Arial Narrow" w:cs="Arial"/>
              </w:rPr>
              <w:t>Software para apoyar la representación gráfica de los procesos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FB304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78ABB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60C96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1C1FA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BF8422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E0FD51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F99CADB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6B24ED" w14:textId="7DBE1DB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7.11 </w:t>
            </w:r>
            <w:r>
              <w:rPr>
                <w:rFonts w:ascii="Arial Narrow" w:hAnsi="Arial Narrow" w:cs="Arial"/>
              </w:rPr>
              <w:t>La inteligencia artificial en los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745B9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EB3C6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78EEE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7198F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D050F8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63237F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FA85DDF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1AEB377" w14:textId="3386DBC1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8. </w:t>
            </w:r>
            <w:r>
              <w:rPr>
                <w:rFonts w:ascii="Arial Narrow" w:eastAsia="Arial Narrow" w:hAnsi="Arial Narrow" w:cs="Arial Narrow"/>
              </w:rPr>
              <w:t>Análisis y simplificación de procedimientos administrativos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627CB20" w14:textId="3767BEE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Comprenderá la metodología para la obtención, manejo y análisis de información para realizar una propuesta de mejora del sistema organizacional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850D8" w:rsidRPr="00950A7D" w14:paraId="63C17E25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9260649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2CBE2E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32CD9815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4502C62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62C35B67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B967A45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6DDB2E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12265D0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4CCC0F1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E12DC1B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492C9A1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E4E0CD1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334E73E9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850D8" w:rsidRPr="00950A7D" w14:paraId="17CDAD7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720225" w14:textId="3A14E75E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_Hlk41604092"/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8.1 </w:t>
            </w:r>
            <w:r>
              <w:rPr>
                <w:rFonts w:ascii="Arial Narrow" w:hAnsi="Arial Narrow" w:cs="Arial"/>
              </w:rPr>
              <w:t>Propuesta de programa de trabajo para el análisis y simplificación de procedimientos administrativos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C946C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ACBAD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88008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8906A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6D0CC5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33C351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1"/>
      <w:tr w:rsidR="00F850D8" w:rsidRPr="00950A7D" w14:paraId="7E3BA3C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857119" w14:textId="44483B51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8.2 </w:t>
            </w:r>
            <w:r>
              <w:rPr>
                <w:rFonts w:ascii="Arial Narrow" w:hAnsi="Arial Narrow" w:cs="Arial"/>
              </w:rPr>
              <w:t>Métodos de recolección de información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509A02" w14:textId="540CCC91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3114F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FE4A8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7F08F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C87F4B2" w14:textId="63C9E96C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6C3525E" w14:textId="34E22C4A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D3D00B1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0816DD" w14:textId="1E065E2D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8.2.1 </w:t>
            </w:r>
            <w:r>
              <w:rPr>
                <w:rFonts w:ascii="Arial Narrow" w:hAnsi="Arial Narrow" w:cs="Arial"/>
              </w:rPr>
              <w:t>Entrevistas con el personal que interviene en el procedimiento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61EE0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F5894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9FBFC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8E345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07A42F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D6816B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2244992F" w14:textId="77777777" w:rsidTr="00C75202">
        <w:trPr>
          <w:gridAfter w:val="1"/>
          <w:wAfter w:w="446" w:type="dxa"/>
          <w:trHeight w:val="408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DA5F13" w14:textId="3F50FFE9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8.2.2 </w:t>
            </w:r>
            <w:r>
              <w:rPr>
                <w:rFonts w:ascii="Arial Narrow" w:hAnsi="Arial Narrow" w:cs="Arial"/>
              </w:rPr>
              <w:t>Cuestionario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7E0F9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296D8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5B7AB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7F411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2F169FF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27C368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5C481B84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B56622" w14:textId="2CEC86C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8.2.3 </w:t>
            </w:r>
            <w:r>
              <w:rPr>
                <w:rFonts w:ascii="Arial Narrow" w:hAnsi="Arial Narrow" w:cs="Arial"/>
              </w:rPr>
              <w:t>Observación directa del procedimiento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1BF9D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4BD477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22B7A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EBE35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47CAB5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DC5E75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0226E1D5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5471FD" w14:textId="47BEECC0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8.2.4 </w:t>
            </w:r>
            <w:r>
              <w:rPr>
                <w:rFonts w:ascii="Arial Narrow" w:hAnsi="Arial Narrow" w:cs="Arial"/>
              </w:rPr>
              <w:t>Información documental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A5EB5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42998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080AD0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93875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ABBA37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B79FE8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77CBF4F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265682" w14:textId="5BC2EE0D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8.3 </w:t>
            </w:r>
            <w:r>
              <w:rPr>
                <w:rFonts w:ascii="Arial Narrow" w:hAnsi="Arial Narrow" w:cs="Arial"/>
              </w:rPr>
              <w:t>Descripción y análisis del procedimiento vigente (descriptivo y diagramado)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D1791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1E51B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320A2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BCAC93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D354989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052E73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0EB0930F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C4187C" w14:textId="188139B2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8.4 </w:t>
            </w:r>
            <w:r>
              <w:rPr>
                <w:rFonts w:ascii="Arial Narrow" w:hAnsi="Arial Narrow" w:cs="Arial"/>
              </w:rPr>
              <w:t>Presentación de propuestas del procedimiento (con los usuarios del procedimiento)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EC1E4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52130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B01AAD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FC4EDE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86A635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4716EB4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39D8EF0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2DD3D0A" w14:textId="7885F3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9. </w:t>
            </w:r>
            <w:r>
              <w:rPr>
                <w:rFonts w:ascii="Arial Narrow" w:eastAsia="Arial Narrow" w:hAnsi="Arial Narrow" w:cs="Arial Narrow"/>
              </w:rPr>
              <w:t>Distribución de áreas de trabajo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C7B5CA3" w14:textId="188CCB83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Analizará la distribución de las personas, mobiliario y áreas de trabajo para lograr la eficiencia en los sistemas y procedimientos de la organización</w:t>
            </w: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850D8" w:rsidRPr="00950A7D" w14:paraId="2DF65416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E817019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6B61992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2FFA923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5089F47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6D30810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8E91A2A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19D9A9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164185AE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AB2155D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CEA7C1F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AA87FA3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0D3569E8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52CAD04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850D8" w:rsidRPr="00950A7D" w14:paraId="38FDB5A0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6CBF8A" w14:textId="73FD6BB0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9.1 </w:t>
            </w:r>
            <w:r>
              <w:rPr>
                <w:rFonts w:ascii="Arial Narrow" w:hAnsi="Arial Narrow" w:cs="Arial"/>
              </w:rPr>
              <w:t>Análisis de la distribución de áreas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FCF024" w14:textId="7061B6C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957B34" w14:textId="0C8673EE" w:rsidR="0023530D" w:rsidRPr="009F574A" w:rsidRDefault="0023530D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A469D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7CF89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95A1F2F" w14:textId="3B6D6FAB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16B35D9" w14:textId="764E7863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0E30D82D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2D9543" w14:textId="6BE4D728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9.2 </w:t>
            </w:r>
            <w:r>
              <w:rPr>
                <w:rFonts w:ascii="Arial Narrow" w:hAnsi="Arial Narrow" w:cs="Arial"/>
              </w:rPr>
              <w:t>Distribución de personas y mobiliario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C418E4" w14:textId="16C17035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FB858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3E1CF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EA7E9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807EDB4" w14:textId="7F0FA888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336F3B9" w14:textId="6FADF151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66B9DB4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E1F345" w14:textId="6562A2D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9.3 </w:t>
            </w:r>
            <w:r>
              <w:rPr>
                <w:rFonts w:ascii="Arial Narrow" w:hAnsi="Arial Narrow" w:cs="Arial"/>
              </w:rPr>
              <w:t>Normas para el espacio de áreas administrativas y mobiliario de oficina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3E4508" w14:textId="5019690E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EB08C5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BC354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5491C1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1684BFD" w14:textId="45C92190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9380F90" w14:textId="71CFA3BB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09123BDE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0D8800" w14:textId="51759D2C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9.4 </w:t>
            </w:r>
            <w:r>
              <w:rPr>
                <w:rFonts w:ascii="Arial Narrow" w:hAnsi="Arial Narrow" w:cs="Arial"/>
              </w:rPr>
              <w:t>Condiciones ambientales: iluminación, temperatura, sonorización, ventilación y uso de colores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275BEA" w14:textId="71A87AEE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FDF9C6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63EBA2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53835C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FE354A3" w14:textId="6E2DE49E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F32C090" w14:textId="25FCCC14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50D8" w:rsidRPr="00950A7D" w14:paraId="495B7893" w14:textId="77777777" w:rsidTr="00A3448E">
        <w:trPr>
          <w:gridAfter w:val="1"/>
          <w:wAfter w:w="446" w:type="dxa"/>
          <w:trHeight w:val="735"/>
        </w:trPr>
        <w:tc>
          <w:tcPr>
            <w:tcW w:w="15474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576CD45" w14:textId="016EBA64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10. </w:t>
            </w:r>
            <w:r>
              <w:rPr>
                <w:rFonts w:ascii="Arial Narrow" w:eastAsia="Arial Narrow" w:hAnsi="Arial Narrow" w:cs="Arial Narrow"/>
              </w:rPr>
              <w:t>Manuales de organización y procedimientos</w:t>
            </w:r>
          </w:p>
        </w:tc>
        <w:tc>
          <w:tcPr>
            <w:tcW w:w="11358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9ADBDE9" w14:textId="69B6771E" w:rsidR="00F850D8" w:rsidRPr="000623C6" w:rsidRDefault="00F850D8" w:rsidP="00F850D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Desarrollará los manuales de organización y procedimientos de una organización para comprender el sistema formal de una entidad.</w:t>
            </w:r>
          </w:p>
        </w:tc>
      </w:tr>
      <w:tr w:rsidR="00F850D8" w:rsidRPr="00950A7D" w14:paraId="76272B86" w14:textId="77777777" w:rsidTr="00A3448E">
        <w:trPr>
          <w:gridAfter w:val="1"/>
          <w:wAfter w:w="446" w:type="dxa"/>
          <w:trHeight w:val="735"/>
        </w:trPr>
        <w:tc>
          <w:tcPr>
            <w:tcW w:w="188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552D6C94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4AAB470D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7D19D09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F82178B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2CCE0EF5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8209036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4496533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EBC197C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072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712AA095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B5F5B9C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644A1D4D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2832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0A530491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2454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DE2F03D" w14:textId="77777777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50A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850D8" w:rsidRPr="00950A7D" w14:paraId="209CB320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BDABF0" w14:textId="12C9E45B" w:rsidR="00F850D8" w:rsidRPr="00950A7D" w:rsidRDefault="00F850D8" w:rsidP="00F850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10.1 </w:t>
            </w:r>
            <w:r>
              <w:rPr>
                <w:rFonts w:ascii="Arial Narrow" w:hAnsi="Arial Narrow" w:cs="Arial"/>
              </w:rPr>
              <w:t>Propósito de los manuales administrativos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27A048F" w14:textId="08D03F98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0DAAC8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5D836A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873B4B" w14:textId="77777777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9FA9885" w14:textId="6B35C4EA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DB9EBED" w14:textId="4E3F3DE1" w:rsidR="00F850D8" w:rsidRPr="009F574A" w:rsidRDefault="00F850D8" w:rsidP="00F850D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128B" w:rsidRPr="00950A7D" w14:paraId="7CE141D0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7732A7" w14:textId="39A05634" w:rsidR="00C1128B" w:rsidRDefault="00C1128B" w:rsidP="00C11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10.2 </w:t>
            </w:r>
            <w:r>
              <w:rPr>
                <w:rFonts w:ascii="Arial Narrow" w:hAnsi="Arial Narrow" w:cs="Arial"/>
              </w:rPr>
              <w:t>Clasificación de los manuales administrativos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DEFF58" w14:textId="54774672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F6A22C" w14:textId="25E4A61B" w:rsidR="0011252F" w:rsidRPr="009F574A" w:rsidRDefault="0011252F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B8253C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7951EE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348D6ED" w14:textId="671CBC78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C6A162B" w14:textId="382463FD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128B" w:rsidRPr="00950A7D" w14:paraId="4955F9D5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62D9E9" w14:textId="32FAE242" w:rsidR="00C1128B" w:rsidRPr="00950A7D" w:rsidRDefault="00C1128B" w:rsidP="00C11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10.3 </w:t>
            </w:r>
            <w:r>
              <w:rPr>
                <w:rFonts w:ascii="Arial Narrow" w:hAnsi="Arial Narrow" w:cs="Arial"/>
              </w:rPr>
              <w:t>Estructura básica de los manuales administrativos: organización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4E8C00" w14:textId="2E5F5F03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5D92FE" w14:textId="21407B81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DD26EA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2AB69A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FABF261" w14:textId="03BE1605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27E7B89" w14:textId="7ED6711B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128B" w:rsidRPr="00950A7D" w14:paraId="759675E7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5E29AA" w14:textId="234E074A" w:rsidR="00C1128B" w:rsidRPr="00950A7D" w:rsidRDefault="00C1128B" w:rsidP="00C11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10.4 </w:t>
            </w:r>
            <w:r>
              <w:rPr>
                <w:rFonts w:ascii="Arial Narrow" w:hAnsi="Arial Narrow" w:cs="Arial"/>
              </w:rPr>
              <w:t>Metodología para elaborar manuales administrativos: organización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711B99" w14:textId="0EA19898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3CA94F" w14:textId="265E1C39" w:rsidR="001B6F7B" w:rsidRPr="009F574A" w:rsidRDefault="001B6F7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137F553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CB186A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C747B3E" w14:textId="1840F271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BA8CB92" w14:textId="1BCCBB7A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128B" w:rsidRPr="00950A7D" w14:paraId="134CD620" w14:textId="77777777" w:rsidTr="00A3448E">
        <w:trPr>
          <w:gridAfter w:val="1"/>
          <w:wAfter w:w="446" w:type="dxa"/>
          <w:trHeight w:val="820"/>
        </w:trPr>
        <w:tc>
          <w:tcPr>
            <w:tcW w:w="188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362544" w14:textId="67C924F0" w:rsidR="00C1128B" w:rsidRPr="00950A7D" w:rsidRDefault="00C1128B" w:rsidP="00C11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10.5 </w:t>
            </w:r>
            <w:r>
              <w:rPr>
                <w:rFonts w:ascii="Arial Narrow" w:hAnsi="Arial Narrow" w:cs="Arial"/>
              </w:rPr>
              <w:t>Diseño de manuales de organización y procedimientos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406F67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FEAA1F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ED129B8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72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3A7C78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3C5E57B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A016A04" w14:textId="77777777" w:rsidR="00C1128B" w:rsidRPr="009F574A" w:rsidRDefault="00C1128B" w:rsidP="00C11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F9248F1" w14:textId="77777777" w:rsidR="00742FF6" w:rsidRDefault="00742FF6" w:rsidP="003213EE"/>
    <w:sectPr w:rsidR="00742FF6" w:rsidSect="00742FF6">
      <w:headerReference w:type="default" r:id="rId7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4B80" w14:textId="77777777" w:rsidR="00816C1D" w:rsidRDefault="00816C1D" w:rsidP="001615C2">
      <w:pPr>
        <w:spacing w:after="0" w:line="240" w:lineRule="auto"/>
      </w:pPr>
      <w:r>
        <w:separator/>
      </w:r>
    </w:p>
  </w:endnote>
  <w:endnote w:type="continuationSeparator" w:id="0">
    <w:p w14:paraId="3FF4C14A" w14:textId="77777777" w:rsidR="00816C1D" w:rsidRDefault="00816C1D" w:rsidP="0016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B281" w14:textId="77777777" w:rsidR="00816C1D" w:rsidRDefault="00816C1D" w:rsidP="001615C2">
      <w:pPr>
        <w:spacing w:after="0" w:line="240" w:lineRule="auto"/>
      </w:pPr>
      <w:r>
        <w:separator/>
      </w:r>
    </w:p>
  </w:footnote>
  <w:footnote w:type="continuationSeparator" w:id="0">
    <w:p w14:paraId="4DDF4A4E" w14:textId="77777777" w:rsidR="00816C1D" w:rsidRDefault="00816C1D" w:rsidP="0016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0B082" w14:textId="64D5E86F" w:rsidR="00242D6B" w:rsidRDefault="00242D6B">
    <w:pPr>
      <w:pStyle w:val="Encabezado"/>
    </w:pPr>
    <w:r w:rsidRPr="005659BA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7D42E188" wp14:editId="09D31E3D">
          <wp:extent cx="12569190" cy="1109878"/>
          <wp:effectExtent l="0" t="0" r="0" b="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9796" cy="111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2277"/>
    <w:multiLevelType w:val="multilevel"/>
    <w:tmpl w:val="3AD12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623C6"/>
    <w:rsid w:val="00064930"/>
    <w:rsid w:val="000F3739"/>
    <w:rsid w:val="0011252F"/>
    <w:rsid w:val="00141F9B"/>
    <w:rsid w:val="001615C2"/>
    <w:rsid w:val="001826D7"/>
    <w:rsid w:val="00191968"/>
    <w:rsid w:val="001973EB"/>
    <w:rsid w:val="001A50E3"/>
    <w:rsid w:val="001B6F7B"/>
    <w:rsid w:val="001C5DB2"/>
    <w:rsid w:val="001F163E"/>
    <w:rsid w:val="00206AEB"/>
    <w:rsid w:val="00211EB0"/>
    <w:rsid w:val="002228C2"/>
    <w:rsid w:val="0023530D"/>
    <w:rsid w:val="00242D6B"/>
    <w:rsid w:val="00281C0D"/>
    <w:rsid w:val="00284967"/>
    <w:rsid w:val="002B761E"/>
    <w:rsid w:val="002D3176"/>
    <w:rsid w:val="003213EE"/>
    <w:rsid w:val="003415FE"/>
    <w:rsid w:val="00342079"/>
    <w:rsid w:val="00351CF7"/>
    <w:rsid w:val="00355064"/>
    <w:rsid w:val="003966AA"/>
    <w:rsid w:val="003A31A2"/>
    <w:rsid w:val="003B58CC"/>
    <w:rsid w:val="004416A1"/>
    <w:rsid w:val="00443C2D"/>
    <w:rsid w:val="00454D7E"/>
    <w:rsid w:val="004C6F5A"/>
    <w:rsid w:val="005343C3"/>
    <w:rsid w:val="005361F2"/>
    <w:rsid w:val="005C2694"/>
    <w:rsid w:val="005C2AB5"/>
    <w:rsid w:val="005D0CAD"/>
    <w:rsid w:val="005D3EB8"/>
    <w:rsid w:val="005D600A"/>
    <w:rsid w:val="00612B6F"/>
    <w:rsid w:val="006C289A"/>
    <w:rsid w:val="006C2AE0"/>
    <w:rsid w:val="00742FF6"/>
    <w:rsid w:val="007529C8"/>
    <w:rsid w:val="007B50BD"/>
    <w:rsid w:val="007C02A4"/>
    <w:rsid w:val="007C0AD1"/>
    <w:rsid w:val="007D11F2"/>
    <w:rsid w:val="007D318A"/>
    <w:rsid w:val="00816C1D"/>
    <w:rsid w:val="00886223"/>
    <w:rsid w:val="008D246A"/>
    <w:rsid w:val="008E3D78"/>
    <w:rsid w:val="008E6944"/>
    <w:rsid w:val="008F3F44"/>
    <w:rsid w:val="008F4E19"/>
    <w:rsid w:val="009374A8"/>
    <w:rsid w:val="009378D1"/>
    <w:rsid w:val="009418C3"/>
    <w:rsid w:val="00944179"/>
    <w:rsid w:val="00945CDC"/>
    <w:rsid w:val="00950A7D"/>
    <w:rsid w:val="00967DF7"/>
    <w:rsid w:val="009729E7"/>
    <w:rsid w:val="009C2C12"/>
    <w:rsid w:val="009D3BF1"/>
    <w:rsid w:val="009F574A"/>
    <w:rsid w:val="00A125B6"/>
    <w:rsid w:val="00A21F9A"/>
    <w:rsid w:val="00A3448E"/>
    <w:rsid w:val="00A873B6"/>
    <w:rsid w:val="00AD712A"/>
    <w:rsid w:val="00AE6D89"/>
    <w:rsid w:val="00AF67D2"/>
    <w:rsid w:val="00B12F70"/>
    <w:rsid w:val="00B254C6"/>
    <w:rsid w:val="00B71517"/>
    <w:rsid w:val="00B731FD"/>
    <w:rsid w:val="00BB2ACA"/>
    <w:rsid w:val="00BC0748"/>
    <w:rsid w:val="00BE5FB8"/>
    <w:rsid w:val="00C05915"/>
    <w:rsid w:val="00C1128B"/>
    <w:rsid w:val="00C24879"/>
    <w:rsid w:val="00C31BF8"/>
    <w:rsid w:val="00C75202"/>
    <w:rsid w:val="00CA55D0"/>
    <w:rsid w:val="00CB726D"/>
    <w:rsid w:val="00CC183F"/>
    <w:rsid w:val="00CC428B"/>
    <w:rsid w:val="00D05EBC"/>
    <w:rsid w:val="00D70800"/>
    <w:rsid w:val="00D80341"/>
    <w:rsid w:val="00D853A6"/>
    <w:rsid w:val="00E3719B"/>
    <w:rsid w:val="00E5022B"/>
    <w:rsid w:val="00ED074D"/>
    <w:rsid w:val="00F00731"/>
    <w:rsid w:val="00F071EF"/>
    <w:rsid w:val="00F20DC0"/>
    <w:rsid w:val="00F51F9A"/>
    <w:rsid w:val="00F81B7A"/>
    <w:rsid w:val="00F850D8"/>
    <w:rsid w:val="00FA0BD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AFB6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5C2"/>
  </w:style>
  <w:style w:type="paragraph" w:styleId="Piedepgina">
    <w:name w:val="footer"/>
    <w:basedOn w:val="Normal"/>
    <w:link w:val="PiedepginaCar"/>
    <w:uiPriority w:val="99"/>
    <w:unhideWhenUsed/>
    <w:rsid w:val="00161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5C2"/>
  </w:style>
  <w:style w:type="paragraph" w:styleId="Prrafodelista">
    <w:name w:val="List Paragraph"/>
    <w:basedOn w:val="Normal"/>
    <w:uiPriority w:val="34"/>
    <w:qFormat/>
    <w:rsid w:val="002228C2"/>
    <w:pPr>
      <w:ind w:left="720"/>
      <w:contextualSpacing/>
    </w:pPr>
  </w:style>
  <w:style w:type="paragraph" w:customStyle="1" w:styleId="Default">
    <w:name w:val="Default"/>
    <w:rsid w:val="00F51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7</cp:revision>
  <dcterms:created xsi:type="dcterms:W3CDTF">2024-04-23T00:05:00Z</dcterms:created>
  <dcterms:modified xsi:type="dcterms:W3CDTF">2024-04-29T16:49:00Z</dcterms:modified>
</cp:coreProperties>
</file>